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C5AD" w14:textId="0E2C7713" w:rsidR="009A1532" w:rsidRDefault="009A1532" w:rsidP="009A1532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40662E2" wp14:editId="540C2CB3">
            <wp:extent cx="2124075" cy="672465"/>
            <wp:effectExtent l="0" t="0" r="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2" cy="6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9318" w14:textId="111A34C3" w:rsidR="00643C80" w:rsidRDefault="005B67D5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CONCILIADOR </w:t>
      </w:r>
      <w:r w:rsidR="00643C80">
        <w:rPr>
          <w:rFonts w:cs="Times New Roman"/>
          <w:b/>
          <w:sz w:val="24"/>
          <w:szCs w:val="24"/>
        </w:rPr>
        <w:t>MUNICIPAL.</w:t>
      </w:r>
    </w:p>
    <w:p w14:paraId="233FE64C" w14:textId="77777777" w:rsidR="00643C80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6572BEA2" w14:textId="6CD0F4DD" w:rsidR="00643C80" w:rsidRPr="0049225C" w:rsidRDefault="00643C80" w:rsidP="00643C8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</w:t>
      </w:r>
      <w:r w:rsidR="009A1532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-202</w:t>
      </w:r>
      <w:r w:rsidR="009A1532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.</w:t>
      </w:r>
    </w:p>
    <w:p w14:paraId="688DBB35" w14:textId="21AD0DAA" w:rsidR="00643C80" w:rsidRDefault="00643C80"/>
    <w:p w14:paraId="6BF09BC5" w14:textId="0894C3D7" w:rsidR="00643C80" w:rsidRDefault="00643C80"/>
    <w:p w14:paraId="0F806DBB" w14:textId="274EB839" w:rsidR="008628FE" w:rsidRDefault="00643C80" w:rsidP="009A1532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>REQUISITOS PARA LA ELABORACIÓN DE CONSTANCIA DE NO FALTAS ADMINISTRATIVAS</w:t>
      </w:r>
    </w:p>
    <w:p w14:paraId="55D71EDB" w14:textId="7F328857" w:rsidR="008628FE" w:rsidRP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1.</w:t>
      </w:r>
      <w:proofErr w:type="gramStart"/>
      <w:r w:rsidRPr="008628FE">
        <w:rPr>
          <w:sz w:val="32"/>
          <w:szCs w:val="32"/>
          <w:u w:val="single"/>
        </w:rPr>
        <w:t>-  ACTA</w:t>
      </w:r>
      <w:proofErr w:type="gramEnd"/>
      <w:r w:rsidRPr="008628FE">
        <w:rPr>
          <w:sz w:val="32"/>
          <w:szCs w:val="32"/>
          <w:u w:val="single"/>
        </w:rPr>
        <w:t xml:space="preserve"> DE NACIMIENTO</w:t>
      </w:r>
      <w:r w:rsidR="00434EA6">
        <w:rPr>
          <w:sz w:val="32"/>
          <w:szCs w:val="32"/>
          <w:u w:val="single"/>
        </w:rPr>
        <w:t>.</w:t>
      </w:r>
    </w:p>
    <w:p w14:paraId="630AABEC" w14:textId="05D2F74B" w:rsidR="008628FE" w:rsidRP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2.- COMPROBANTE DE DOMICILIO.</w:t>
      </w:r>
    </w:p>
    <w:p w14:paraId="0965B34B" w14:textId="50A5637F" w:rsidR="008628FE" w:rsidRDefault="008628FE" w:rsidP="008628FE">
      <w:pPr>
        <w:rPr>
          <w:sz w:val="32"/>
          <w:szCs w:val="32"/>
          <w:u w:val="single"/>
        </w:rPr>
      </w:pPr>
      <w:r w:rsidRPr="008628FE">
        <w:rPr>
          <w:sz w:val="32"/>
          <w:szCs w:val="32"/>
          <w:u w:val="single"/>
        </w:rPr>
        <w:t>3.- IDENTIFICACIÓN (INE, IFE, PASAPORTE, LICENCIA DE CONDUCIR O INAPAM.</w:t>
      </w:r>
    </w:p>
    <w:p w14:paraId="3CF9ED68" w14:textId="5B15749D" w:rsidR="00945BA6" w:rsidRDefault="00434EA6" w:rsidP="008628F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4.- PAGAR EL COSTO DE LA CONSTANCIA</w:t>
      </w:r>
      <w:r w:rsidR="00945BA6">
        <w:rPr>
          <w:sz w:val="32"/>
          <w:szCs w:val="32"/>
          <w:u w:val="single"/>
        </w:rPr>
        <w:t>.</w:t>
      </w:r>
    </w:p>
    <w:p w14:paraId="37E1C7B8" w14:textId="61278FF6" w:rsidR="008628FE" w:rsidRPr="00945BA6" w:rsidRDefault="008628FE" w:rsidP="00945BA6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 xml:space="preserve">REQUISITOS PARA LA ELABORACIÓN DE CONSTANCIA DE NO </w:t>
      </w:r>
      <w:r>
        <w:rPr>
          <w:b/>
          <w:bCs/>
          <w:sz w:val="40"/>
          <w:szCs w:val="40"/>
          <w:u w:val="single"/>
        </w:rPr>
        <w:t>INFRACCIÓN</w:t>
      </w:r>
    </w:p>
    <w:p w14:paraId="08320C80" w14:textId="1B3DF67D" w:rsidR="008628FE" w:rsidRDefault="008628FE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1.- CONSTANCIAS DE NO INFRACCIÓN DE SEGURIDAD PÚBLICA MUNICIPAL Y ESTATAL.</w:t>
      </w:r>
    </w:p>
    <w:p w14:paraId="2030D71D" w14:textId="542858B8" w:rsidR="008628FE" w:rsidRDefault="00434EA6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="008628FE">
        <w:rPr>
          <w:sz w:val="32"/>
          <w:szCs w:val="32"/>
          <w:u w:val="single"/>
        </w:rPr>
        <w:t>.- DOCUMENTOS DEL VEHÍCULO (FACTURA ENDOSADA A SU NOMBRE)</w:t>
      </w:r>
      <w:r>
        <w:rPr>
          <w:sz w:val="32"/>
          <w:szCs w:val="32"/>
          <w:u w:val="single"/>
        </w:rPr>
        <w:t>, EN CASO DE TARJETA DE CIRUCLACIÓN</w:t>
      </w:r>
      <w:r w:rsidR="00945BA6">
        <w:rPr>
          <w:sz w:val="32"/>
          <w:szCs w:val="32"/>
          <w:u w:val="single"/>
        </w:rPr>
        <w:t xml:space="preserve"> </w:t>
      </w:r>
      <w:proofErr w:type="gramStart"/>
      <w:r w:rsidR="00945BA6">
        <w:rPr>
          <w:sz w:val="32"/>
          <w:szCs w:val="32"/>
          <w:u w:val="single"/>
        </w:rPr>
        <w:t>O  PLACAS</w:t>
      </w:r>
      <w:proofErr w:type="gramEnd"/>
      <w:r w:rsidR="00945BA6">
        <w:rPr>
          <w:sz w:val="32"/>
          <w:szCs w:val="32"/>
          <w:u w:val="single"/>
        </w:rPr>
        <w:t>.</w:t>
      </w:r>
    </w:p>
    <w:p w14:paraId="74C9FE27" w14:textId="22BF655D" w:rsidR="00945BA6" w:rsidRDefault="00945BA6" w:rsidP="00945BA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3.- EN CASO DE LICENCIA DE CONDUCIR, (SÓLO LAS CONSTANCIAS DE SEGURIDAD PÚBLICA MUNICIPAL Y ESTATAL Y SU IDENTIFICACIÓN.</w:t>
      </w:r>
    </w:p>
    <w:p w14:paraId="00EF132F" w14:textId="0EE1D18A" w:rsidR="008628FE" w:rsidRDefault="00945BA6" w:rsidP="008628F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="008628FE" w:rsidRPr="008628FE">
        <w:rPr>
          <w:sz w:val="32"/>
          <w:szCs w:val="32"/>
          <w:u w:val="single"/>
        </w:rPr>
        <w:t>.- IDENTIFICACIÓN (INE, IFE, PASAPORTE, LICENCIA DE CONDUCIR O INAPAM.</w:t>
      </w:r>
    </w:p>
    <w:p w14:paraId="6BAFC99B" w14:textId="11FE38F4" w:rsidR="005B67D5" w:rsidRPr="009A1532" w:rsidRDefault="00945BA6" w:rsidP="009A153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5.- PAGAR EL COSTO DE LA CONSTANCIA.</w:t>
      </w:r>
    </w:p>
    <w:p w14:paraId="2D81A6C0" w14:textId="77777777" w:rsidR="00865497" w:rsidRDefault="00865497" w:rsidP="00865497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78EE58" wp14:editId="325C7E9C">
            <wp:extent cx="2124075" cy="672465"/>
            <wp:effectExtent l="0" t="0" r="0" b="0"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A956AC5-1C79-4BFD-88E8-3736C4CD0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A956AC5-1C79-4BFD-88E8-3736C4CD0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62" cy="6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CE6B" w14:textId="77777777" w:rsidR="00865497" w:rsidRDefault="00865497" w:rsidP="0086549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CONCILIADOR MUNICIPAL.</w:t>
      </w:r>
    </w:p>
    <w:p w14:paraId="6E89C153" w14:textId="77777777" w:rsidR="00865497" w:rsidRDefault="00865497" w:rsidP="0086549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HUICHAPAN, HIDALGO.</w:t>
      </w:r>
    </w:p>
    <w:p w14:paraId="35CA80EB" w14:textId="77777777" w:rsidR="00865497" w:rsidRPr="0049225C" w:rsidRDefault="00865497" w:rsidP="0086549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2024-2027.</w:t>
      </w:r>
    </w:p>
    <w:p w14:paraId="34C08346" w14:textId="77777777" w:rsidR="00865497" w:rsidRDefault="00865497" w:rsidP="00865497"/>
    <w:p w14:paraId="200DBBD8" w14:textId="67EC8154" w:rsidR="005B67D5" w:rsidRDefault="005B67D5" w:rsidP="00EF54DB">
      <w:pPr>
        <w:jc w:val="center"/>
        <w:rPr>
          <w:b/>
          <w:bCs/>
          <w:sz w:val="40"/>
          <w:szCs w:val="40"/>
          <w:u w:val="single"/>
        </w:rPr>
      </w:pPr>
    </w:p>
    <w:p w14:paraId="772A5166" w14:textId="77777777" w:rsidR="00865497" w:rsidRDefault="00865497" w:rsidP="00EF54DB">
      <w:pPr>
        <w:jc w:val="center"/>
        <w:rPr>
          <w:b/>
          <w:bCs/>
          <w:sz w:val="40"/>
          <w:szCs w:val="40"/>
          <w:u w:val="single"/>
        </w:rPr>
      </w:pPr>
    </w:p>
    <w:p w14:paraId="68EE9F7E" w14:textId="51D629C8" w:rsidR="00EF54DB" w:rsidRDefault="00EF54DB" w:rsidP="00EF54DB">
      <w:pPr>
        <w:jc w:val="center"/>
        <w:rPr>
          <w:b/>
          <w:bCs/>
          <w:sz w:val="40"/>
          <w:szCs w:val="40"/>
          <w:u w:val="single"/>
        </w:rPr>
      </w:pPr>
      <w:r w:rsidRPr="00643C80">
        <w:rPr>
          <w:b/>
          <w:bCs/>
          <w:sz w:val="40"/>
          <w:szCs w:val="40"/>
          <w:u w:val="single"/>
        </w:rPr>
        <w:t xml:space="preserve">REQUISITOS PARA LA ELABORACIÓN DE CONSTANCIA DE </w:t>
      </w:r>
      <w:r>
        <w:rPr>
          <w:b/>
          <w:bCs/>
          <w:sz w:val="40"/>
          <w:szCs w:val="40"/>
          <w:u w:val="single"/>
        </w:rPr>
        <w:t>RATIFICACIÓN DE FIRMAS</w:t>
      </w:r>
    </w:p>
    <w:p w14:paraId="276051F2" w14:textId="77777777" w:rsidR="005B67D5" w:rsidRDefault="005B67D5" w:rsidP="00EF54DB">
      <w:pPr>
        <w:jc w:val="both"/>
        <w:rPr>
          <w:sz w:val="32"/>
          <w:szCs w:val="32"/>
          <w:u w:val="single"/>
        </w:rPr>
      </w:pPr>
    </w:p>
    <w:p w14:paraId="63356B81" w14:textId="77777777" w:rsidR="005B67D5" w:rsidRDefault="005B67D5" w:rsidP="00EF54DB">
      <w:pPr>
        <w:jc w:val="both"/>
        <w:rPr>
          <w:sz w:val="32"/>
          <w:szCs w:val="32"/>
          <w:u w:val="single"/>
        </w:rPr>
      </w:pPr>
    </w:p>
    <w:p w14:paraId="0BC6FE21" w14:textId="0D0F7502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1.-</w:t>
      </w:r>
      <w:r w:rsidR="005B67D5">
        <w:rPr>
          <w:sz w:val="32"/>
          <w:szCs w:val="32"/>
          <w:u w:val="single"/>
        </w:rPr>
        <w:t xml:space="preserve"> ORIGINALCARTA </w:t>
      </w:r>
      <w:proofErr w:type="gramStart"/>
      <w:r w:rsidR="005B67D5">
        <w:rPr>
          <w:sz w:val="32"/>
          <w:szCs w:val="32"/>
          <w:u w:val="single"/>
        </w:rPr>
        <w:t>PODER .</w:t>
      </w:r>
      <w:proofErr w:type="gramEnd"/>
      <w:r w:rsidR="004851C5">
        <w:rPr>
          <w:sz w:val="32"/>
          <w:szCs w:val="32"/>
          <w:u w:val="single"/>
        </w:rPr>
        <w:t xml:space="preserve"> </w:t>
      </w:r>
    </w:p>
    <w:p w14:paraId="6C0FEE02" w14:textId="226DF0E9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2.- </w:t>
      </w:r>
      <w:r w:rsidR="005B67D5">
        <w:rPr>
          <w:sz w:val="32"/>
          <w:szCs w:val="32"/>
          <w:u w:val="single"/>
        </w:rPr>
        <w:t>COPIA FIEL DEL LIBRO DEL REGISTRO DEL ESTADO FAMILIAR.</w:t>
      </w:r>
    </w:p>
    <w:p w14:paraId="3A2AC182" w14:textId="0C9BF32E" w:rsidR="00EF54DB" w:rsidRDefault="00EF54DB" w:rsidP="00EF54DB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3.-</w:t>
      </w:r>
      <w:r w:rsidR="005B67D5">
        <w:rPr>
          <w:sz w:val="32"/>
          <w:szCs w:val="32"/>
          <w:u w:val="single"/>
        </w:rPr>
        <w:t>PAGO DE LA CONSTANCIA.</w:t>
      </w:r>
    </w:p>
    <w:p w14:paraId="154E5898" w14:textId="050B1722" w:rsidR="00EF54DB" w:rsidRDefault="00EF54DB" w:rsidP="00EF54D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Pr="008628FE">
        <w:rPr>
          <w:sz w:val="32"/>
          <w:szCs w:val="32"/>
          <w:u w:val="single"/>
        </w:rPr>
        <w:t>.- IDENTIFICACIÓN</w:t>
      </w:r>
      <w:r w:rsidR="005B67D5">
        <w:rPr>
          <w:sz w:val="32"/>
          <w:szCs w:val="32"/>
          <w:u w:val="single"/>
        </w:rPr>
        <w:t>ES</w:t>
      </w:r>
      <w:r w:rsidRPr="008628FE">
        <w:rPr>
          <w:sz w:val="32"/>
          <w:szCs w:val="32"/>
          <w:u w:val="single"/>
        </w:rPr>
        <w:t xml:space="preserve"> (INE, IFE</w:t>
      </w:r>
      <w:r w:rsidR="005B67D5">
        <w:rPr>
          <w:sz w:val="32"/>
          <w:szCs w:val="32"/>
          <w:u w:val="single"/>
        </w:rPr>
        <w:t>)</w:t>
      </w:r>
      <w:r w:rsidRPr="008628FE">
        <w:rPr>
          <w:sz w:val="32"/>
          <w:szCs w:val="32"/>
          <w:u w:val="single"/>
        </w:rPr>
        <w:t xml:space="preserve"> </w:t>
      </w:r>
      <w:r w:rsidR="005B67D5">
        <w:rPr>
          <w:sz w:val="32"/>
          <w:szCs w:val="32"/>
          <w:u w:val="single"/>
        </w:rPr>
        <w:t>DE QUIEN OTORGA Y ACEPTA EL PODER, ASÍ COMO DE LOS TESTIGOS.</w:t>
      </w:r>
    </w:p>
    <w:p w14:paraId="2B5D5DBC" w14:textId="77777777" w:rsidR="008628FE" w:rsidRPr="008628FE" w:rsidRDefault="008628FE" w:rsidP="008628FE">
      <w:pPr>
        <w:rPr>
          <w:sz w:val="32"/>
          <w:szCs w:val="32"/>
          <w:u w:val="single"/>
        </w:rPr>
      </w:pPr>
    </w:p>
    <w:sectPr w:rsidR="008628FE" w:rsidRPr="00862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0"/>
    <w:rsid w:val="00184B55"/>
    <w:rsid w:val="00286F55"/>
    <w:rsid w:val="00434EA6"/>
    <w:rsid w:val="004851C5"/>
    <w:rsid w:val="005B67D5"/>
    <w:rsid w:val="00643C80"/>
    <w:rsid w:val="006B28AC"/>
    <w:rsid w:val="008628FE"/>
    <w:rsid w:val="00865497"/>
    <w:rsid w:val="00945BA6"/>
    <w:rsid w:val="009A1532"/>
    <w:rsid w:val="00EF54D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6414"/>
  <w15:chartTrackingRefBased/>
  <w15:docId w15:val="{B82AF6BC-CBF9-4F32-9CD5-EDC55B5C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80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27</cp:revision>
  <cp:lastPrinted>2021-04-19T17:31:00Z</cp:lastPrinted>
  <dcterms:created xsi:type="dcterms:W3CDTF">2021-04-19T15:07:00Z</dcterms:created>
  <dcterms:modified xsi:type="dcterms:W3CDTF">2024-10-11T18:47:00Z</dcterms:modified>
</cp:coreProperties>
</file>